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BFD" w:rsidRPr="006962D7" w:rsidP="00D30BF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5-</w:t>
      </w:r>
      <w:r w:rsidR="002A7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</w:t>
      </w:r>
      <w:r w:rsidR="009F4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-0401/2026</w:t>
      </w:r>
    </w:p>
    <w:p w:rsidR="00D84EE2" w:rsidRPr="006962D7" w:rsidP="00FA72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6962D7" w:rsidR="00A1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УИД:</w:t>
      </w:r>
      <w:r w:rsidRPr="00696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E4A" w:rsidR="002A7E4A">
        <w:rPr>
          <w:rFonts w:ascii="Times New Roman" w:hAnsi="Times New Roman" w:cs="Times New Roman"/>
          <w:bCs/>
          <w:sz w:val="28"/>
          <w:szCs w:val="28"/>
        </w:rPr>
        <w:t>86MS0004-01-2026-001045-74</w:t>
      </w:r>
    </w:p>
    <w:p w:rsidR="00D30BFD" w:rsidRPr="006962D7" w:rsidP="00D30B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F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Pr="006962D7" w:rsidR="0048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Междуреченский</w:t>
      </w:r>
    </w:p>
    <w:p w:rsidR="00D30BFD" w:rsidRPr="006962D7" w:rsidP="00D30B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3D5" w:rsidP="007713D5">
      <w:pPr>
        <w:pStyle w:val="BodyTextIndent"/>
        <w:ind w:firstLine="567"/>
        <w:rPr>
          <w:sz w:val="28"/>
          <w:szCs w:val="28"/>
          <w:lang w:val="ru-RU"/>
        </w:rPr>
      </w:pPr>
      <w:r w:rsidRPr="006962D7">
        <w:rPr>
          <w:sz w:val="28"/>
          <w:szCs w:val="28"/>
        </w:rPr>
        <w:t xml:space="preserve">Мировой судья судебного участка № </w:t>
      </w:r>
      <w:r w:rsidRPr="006962D7" w:rsidR="00C41C29">
        <w:rPr>
          <w:sz w:val="28"/>
          <w:szCs w:val="28"/>
          <w:lang w:val="ru-RU"/>
        </w:rPr>
        <w:t xml:space="preserve">1 Кондинского судебного района </w:t>
      </w:r>
      <w:r w:rsidRPr="006962D7" w:rsidR="00C41C29">
        <w:rPr>
          <w:sz w:val="28"/>
          <w:szCs w:val="28"/>
        </w:rPr>
        <w:t>Ханты-Мансийского автономного округа-Югры</w:t>
      </w:r>
      <w:r w:rsidR="00693EA8">
        <w:rPr>
          <w:sz w:val="28"/>
          <w:szCs w:val="28"/>
          <w:lang w:val="ru-RU"/>
        </w:rPr>
        <w:t xml:space="preserve">, </w:t>
      </w:r>
      <w:r w:rsidRPr="00693EA8" w:rsidR="00693EA8">
        <w:rPr>
          <w:sz w:val="28"/>
          <w:szCs w:val="28"/>
          <w:lang w:val="ru-RU"/>
        </w:rPr>
        <w:t>расположенного по адресу: ХМАО-Югра, Кондинский район, пгт.Междуреченский, ул.Лумумбы, д.2/1,</w:t>
      </w:r>
      <w:r w:rsidR="00612F46">
        <w:rPr>
          <w:sz w:val="28"/>
          <w:szCs w:val="28"/>
          <w:lang w:val="ru-RU"/>
        </w:rPr>
        <w:t xml:space="preserve"> Чех Е.В.</w:t>
      </w:r>
      <w:r w:rsidRPr="006962D7" w:rsidR="00C41C29">
        <w:rPr>
          <w:sz w:val="28"/>
          <w:szCs w:val="28"/>
          <w:lang w:val="ru-RU"/>
        </w:rPr>
        <w:t xml:space="preserve">,  </w:t>
      </w:r>
    </w:p>
    <w:p w:rsidR="007713D5" w:rsidP="007713D5">
      <w:pPr>
        <w:pStyle w:val="BodyTextIndent"/>
        <w:ind w:firstLine="567"/>
        <w:rPr>
          <w:sz w:val="28"/>
          <w:szCs w:val="28"/>
        </w:rPr>
      </w:pPr>
      <w:r w:rsidRPr="007713D5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ст.19.13 Кодекса РФ об административных правонарушениях, в отношении </w:t>
      </w:r>
    </w:p>
    <w:p w:rsidR="00D30BFD" w:rsidRPr="006962D7" w:rsidP="007713D5">
      <w:pPr>
        <w:pStyle w:val="BodyTextIndent"/>
        <w:ind w:firstLine="567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Новожиловой Светланы Федоровны</w:t>
      </w:r>
      <w:r w:rsidRPr="006962D7" w:rsidR="00C41C2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ru-RU"/>
        </w:rPr>
        <w:t>*</w:t>
      </w:r>
      <w:r w:rsidR="0084521F">
        <w:rPr>
          <w:bCs/>
          <w:sz w:val="28"/>
          <w:szCs w:val="28"/>
          <w:lang w:val="ru-RU"/>
        </w:rPr>
        <w:t xml:space="preserve"> </w:t>
      </w:r>
      <w:r w:rsidRPr="006962D7" w:rsidR="00C41C29">
        <w:rPr>
          <w:sz w:val="28"/>
          <w:szCs w:val="28"/>
        </w:rPr>
        <w:t>года рождения, урожен</w:t>
      </w:r>
      <w:r>
        <w:rPr>
          <w:sz w:val="28"/>
          <w:szCs w:val="28"/>
          <w:lang w:val="ru-RU"/>
        </w:rPr>
        <w:t>ки</w:t>
      </w:r>
      <w:r w:rsidRPr="006962D7" w:rsidR="00C41C2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 xml:space="preserve"> граждан</w:t>
      </w:r>
      <w:r>
        <w:rPr>
          <w:sz w:val="28"/>
          <w:szCs w:val="28"/>
          <w:lang w:val="ru-RU"/>
        </w:rPr>
        <w:t>ки</w:t>
      </w:r>
      <w:r w:rsidRPr="006962D7" w:rsidR="00C41C2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 xml:space="preserve">, </w:t>
      </w:r>
      <w:r w:rsidRPr="006962D7" w:rsidR="00F40B3C">
        <w:rPr>
          <w:sz w:val="28"/>
          <w:szCs w:val="28"/>
        </w:rPr>
        <w:t>зарегистрированно</w:t>
      </w:r>
      <w:r>
        <w:rPr>
          <w:sz w:val="28"/>
          <w:szCs w:val="28"/>
          <w:lang w:val="ru-RU"/>
        </w:rPr>
        <w:t>й и проживающей</w:t>
      </w:r>
      <w:r w:rsidR="0084521F">
        <w:rPr>
          <w:sz w:val="28"/>
          <w:szCs w:val="28"/>
          <w:lang w:val="ru-RU"/>
        </w:rPr>
        <w:t xml:space="preserve"> </w:t>
      </w:r>
      <w:r w:rsidRPr="006962D7" w:rsidR="00F40B3C">
        <w:rPr>
          <w:sz w:val="28"/>
          <w:szCs w:val="28"/>
        </w:rPr>
        <w:t xml:space="preserve">по адресу: </w:t>
      </w:r>
      <w:r>
        <w:rPr>
          <w:sz w:val="28"/>
          <w:szCs w:val="28"/>
          <w:lang w:val="ru-RU"/>
        </w:rPr>
        <w:t>*</w:t>
      </w:r>
      <w:r w:rsidRPr="006962D7" w:rsidR="00C41C2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не </w:t>
      </w:r>
      <w:r w:rsidRPr="006962D7" w:rsidR="00C41C29">
        <w:rPr>
          <w:sz w:val="28"/>
          <w:szCs w:val="28"/>
        </w:rPr>
        <w:t>работающе</w:t>
      </w:r>
      <w:r>
        <w:rPr>
          <w:sz w:val="28"/>
          <w:szCs w:val="28"/>
          <w:lang w:val="ru-RU"/>
        </w:rPr>
        <w:t>й</w:t>
      </w:r>
      <w:r w:rsidRPr="006962D7">
        <w:rPr>
          <w:sz w:val="28"/>
          <w:szCs w:val="28"/>
        </w:rPr>
        <w:t xml:space="preserve">,  </w:t>
      </w:r>
    </w:p>
    <w:p w:rsidR="00D30BFD" w:rsidRPr="006962D7" w:rsidP="00D30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30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30BFD" w:rsidRPr="006962D7" w:rsidP="00D30B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F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08.03.2026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 часа 40 минут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Новожилова С.Ф.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*</w:t>
      </w:r>
      <w:r w:rsidRPr="006962D7" w:rsidR="00D30B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осознавая то, что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ее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действия не соответствуют действительности, являются ложными, желая ввести в заблуждение сотрудников полиции, сообщил</w:t>
      </w:r>
      <w:r w:rsidR="00793A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ОВМД России по Кон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динскому району недостоверную информацию, а именно сообщил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муж устроил скандал, угрожал убить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Данная информация не соответствовала действительности, тем самым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Новожилова С.Ф.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осуществил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935A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заведомо ложный вызов полиции.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Новожилова С.Ф.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извещенн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ая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над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лежащим образом о дате и времени судебного заседания</w:t>
      </w:r>
      <w:r w:rsidRPr="006962D7" w:rsidR="00C903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9F4C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причин неявки не сообщил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ч. 2 ст. 25.1 Кодекса РФ об административных правонарушениях,  дело может быть рассмотрено в отсутствие лица, в отношении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которого ведется производство по делу об административном правонарушении, в случаях, если имеются данные о надлежащем  извещении лица о мест</w:t>
      </w:r>
      <w:r w:rsidR="00EB09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е, времени рассмотрения дела.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чем, </w:t>
      </w:r>
      <w:r w:rsidRPr="006962D7" w:rsidR="00C90318">
        <w:rPr>
          <w:rFonts w:ascii="Times New Roman" w:eastAsia="Times New Roman" w:hAnsi="Times New Roman" w:cs="Times New Roman"/>
          <w:sz w:val="28"/>
          <w:szCs w:val="28"/>
          <w:lang w:eastAsia="x-none"/>
        </w:rPr>
        <w:t>мировой судья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962D7" w:rsidR="00C9031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приходит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 выводу о рассмотрении дела в отсутствие  </w:t>
      </w:r>
      <w:r w:rsidR="004A16C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Новожиловой С.Ф.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зучив материалы дела, мировой судья пришел к следующему.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hyperlink r:id="rId5" w:history="1">
        <w:r w:rsidRPr="006962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19.13</w:t>
        </w:r>
      </w:hyperlink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предусмотрено, что 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одной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тысячи до одной тысячи пятисот рублей. </w:t>
      </w:r>
    </w:p>
    <w:p w:rsidR="00D30BFD" w:rsidRPr="006962D7" w:rsidP="00D30BFD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Объектом  административного правонарушения, предусмотренного ст.19.13 КоАП РФ, является установленный порядок управления. </w:t>
      </w:r>
      <w:r w:rsidRPr="006962D7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Объективная сторона данного административного правонарушения состоит в том, что виновный осуще</w:t>
      </w:r>
      <w:r w:rsidRPr="006962D7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ствляет заведомо ложный вызов  специализированных служб.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Как установлено в судебном заседании, </w:t>
      </w:r>
      <w:r w:rsidR="002A7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08.03.2026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r w:rsidR="002A7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 часа 40 минут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A7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Новожилова С.Ф.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*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позвонил</w:t>
      </w:r>
      <w:r w:rsidR="004A16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6962D7" w:rsidR="00AE39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дежурную часть ОМВД России по Кондинскому району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сообщил</w:t>
      </w:r>
      <w:r w:rsidR="004A16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6962D7" w:rsidR="00E82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ложные сведения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том, </w:t>
      </w:r>
      <w:r w:rsidR="00612F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что </w:t>
      </w:r>
      <w:r w:rsidRPr="004A16C3" w:rsidR="004A16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муж устроил скандал, угрожал убить</w:t>
      </w:r>
      <w:r w:rsidR="00612F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6962D7" w:rsidR="00D84E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прибытии сотрудников полиции указанная информация не подтвердилась,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 есть своими действиями </w:t>
      </w:r>
      <w:r w:rsidR="002A7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Новожилова С.Ф.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осуществил</w:t>
      </w:r>
      <w:r w:rsidR="004A16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завед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омо ложный вызов сотрудников полиции. </w:t>
      </w:r>
    </w:p>
    <w:p w:rsidR="00D30BFD" w:rsidRPr="006962D7" w:rsidP="00D30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248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Вина </w:t>
      </w:r>
      <w:r w:rsidR="004A16C3">
        <w:rPr>
          <w:rFonts w:ascii="Times New Roman" w:eastAsia="Times New Roman" w:hAnsi="Times New Roman" w:cs="Arial"/>
          <w:sz w:val="28"/>
          <w:szCs w:val="28"/>
          <w:lang w:eastAsia="ru-RU"/>
        </w:rPr>
        <w:t>Новожиловой С.Ф.</w:t>
      </w:r>
      <w:r w:rsidRPr="00F2489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совершении административного правонарушения подтверждается представленными доказательствами:</w:t>
      </w:r>
    </w:p>
    <w:p w:rsidR="00D30BFD" w:rsidRPr="006962D7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- </w:t>
      </w:r>
      <w:r w:rsidRPr="006962D7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 xml:space="preserve">протоколом об административном правонарушении от </w:t>
      </w:r>
      <w:r w:rsidR="004A16C3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>10.03.2026</w:t>
      </w:r>
      <w:r w:rsidR="005446D1">
        <w:rPr>
          <w:rFonts w:ascii="Times New Roman" w:eastAsia="Times New Roman" w:hAnsi="Times New Roman" w:cs="Arial"/>
          <w:bCs/>
          <w:kern w:val="36"/>
          <w:sz w:val="28"/>
          <w:szCs w:val="28"/>
          <w:lang w:eastAsia="ru-RU"/>
        </w:rPr>
        <w:t>, из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протокола также следует, что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процессуальные права, предусмотренные ст. 25.1. КоАП РФ и ст. 51 Конституции РФ, </w:t>
      </w:r>
      <w:r w:rsidR="004A16C3">
        <w:rPr>
          <w:rFonts w:ascii="Times New Roman" w:eastAsia="Times New Roman" w:hAnsi="Times New Roman" w:cs="Arial"/>
          <w:sz w:val="28"/>
          <w:szCs w:val="28"/>
          <w:lang w:eastAsia="x-none"/>
        </w:rPr>
        <w:t>Новожиловой С.Ф.</w:t>
      </w:r>
      <w:r w:rsidRPr="006962D7" w:rsidR="00BE19B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разъяснены, </w:t>
      </w:r>
      <w:r w:rsidRPr="006962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протокола е</w:t>
      </w:r>
      <w:r w:rsidR="004A16C3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й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вручена, что подтверждается подписью правонарушителя в соответствующих графах протокола;</w:t>
      </w:r>
    </w:p>
    <w:p w:rsidR="00D30BFD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- 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сообщением</w:t>
      </w:r>
      <w:r w:rsidRPr="006962D7" w:rsidR="00D84EE2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,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зарегистрированным в КУСП ОМВ</w:t>
      </w:r>
      <w:r w:rsidRPr="006962D7" w:rsidR="00D84EE2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Д России по Кондинскому району </w:t>
      </w:r>
      <w:r w:rsidR="002A7E4A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08.03.2026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№</w:t>
      </w:r>
      <w:r w:rsidR="004A16C3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1172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, согласно которому </w:t>
      </w:r>
      <w:r w:rsidR="002A7E4A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08.03.2026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г. в </w:t>
      </w:r>
      <w:r w:rsidR="002A7E4A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23 часа 40 минут</w:t>
      </w:r>
      <w:r w:rsidRPr="009F4C3D"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в дежурную часть О</w:t>
      </w:r>
      <w:r w:rsidR="004A16C3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МВ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Д России по Кондинскому району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по телефону 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поступило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</w:t>
      </w:r>
      <w:r w:rsidR="004C39C4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сообщение, что </w:t>
      </w:r>
      <w:r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*</w:t>
      </w:r>
      <w:r w:rsidRPr="009F4C3D" w:rsidR="009F4C3D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,</w:t>
      </w:r>
      <w:r w:rsidRPr="009F4C3D" w:rsidR="009F4C3D">
        <w:t xml:space="preserve"> </w:t>
      </w:r>
      <w:r w:rsidR="004A16C3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муж сообщившей устроил скандал угрожал убить</w:t>
      </w:r>
      <w:r w:rsidR="00BF080C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>;</w:t>
      </w:r>
      <w:r w:rsidRPr="006962D7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 </w:t>
      </w:r>
    </w:p>
    <w:p w:rsidR="009F4C3D" w:rsidRPr="004A16C3" w:rsidP="00D30BF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- </w:t>
      </w:r>
      <w:r w:rsidRPr="004A16C3">
        <w:rPr>
          <w:rFonts w:ascii="Times New Roman" w:eastAsia="Times New Roman" w:hAnsi="Times New Roman" w:cs="Times New Roman"/>
          <w:bCs/>
          <w:color w:val="FF0000"/>
          <w:spacing w:val="-1"/>
          <w:kern w:val="36"/>
          <w:sz w:val="28"/>
          <w:szCs w:val="28"/>
          <w:lang w:eastAsia="ru-RU"/>
        </w:rPr>
        <w:t xml:space="preserve">фототаблицей гр. </w:t>
      </w:r>
      <w:r w:rsidRPr="004A16C3" w:rsidR="004A16C3">
        <w:rPr>
          <w:rFonts w:ascii="Times New Roman" w:eastAsia="Times New Roman" w:hAnsi="Times New Roman" w:cs="Times New Roman"/>
          <w:bCs/>
          <w:color w:val="FF0000"/>
          <w:spacing w:val="-1"/>
          <w:kern w:val="36"/>
          <w:sz w:val="28"/>
          <w:szCs w:val="28"/>
          <w:lang w:eastAsia="ru-RU"/>
        </w:rPr>
        <w:t>Новожиловой С.Ф.</w:t>
      </w:r>
      <w:r w:rsidRPr="004A16C3">
        <w:rPr>
          <w:rFonts w:ascii="Times New Roman" w:eastAsia="Times New Roman" w:hAnsi="Times New Roman" w:cs="Times New Roman"/>
          <w:bCs/>
          <w:color w:val="FF0000"/>
          <w:spacing w:val="-1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spacing w:val="-1"/>
          <w:kern w:val="36"/>
          <w:sz w:val="28"/>
          <w:szCs w:val="28"/>
          <w:lang w:eastAsia="ru-RU"/>
        </w:rPr>
        <w:t>*</w:t>
      </w:r>
    </w:p>
    <w:p w:rsidR="006469DB" w:rsidP="00C72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- </w:t>
      </w:r>
      <w:r w:rsidRPr="006962D7" w:rsidR="00E8259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признательными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объяснени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eastAsia="x-none"/>
        </w:rPr>
        <w:t>ями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 </w:t>
      </w:r>
      <w:r w:rsidR="004A16C3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Новожиловой С.Ф.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от </w:t>
      </w:r>
      <w:r w:rsidR="002A7E4A">
        <w:rPr>
          <w:rFonts w:ascii="Times New Roman" w:eastAsia="Times New Roman" w:hAnsi="Times New Roman" w:cs="Arial"/>
          <w:sz w:val="28"/>
          <w:szCs w:val="28"/>
          <w:lang w:eastAsia="x-none"/>
        </w:rPr>
        <w:t>0</w:t>
      </w:r>
      <w:r w:rsidR="004A16C3">
        <w:rPr>
          <w:rFonts w:ascii="Times New Roman" w:eastAsia="Times New Roman" w:hAnsi="Times New Roman" w:cs="Arial"/>
          <w:sz w:val="28"/>
          <w:szCs w:val="28"/>
          <w:lang w:eastAsia="x-none"/>
        </w:rPr>
        <w:t>9</w:t>
      </w:r>
      <w:r w:rsidR="002A7E4A">
        <w:rPr>
          <w:rFonts w:ascii="Times New Roman" w:eastAsia="Times New Roman" w:hAnsi="Times New Roman" w:cs="Arial"/>
          <w:sz w:val="28"/>
          <w:szCs w:val="28"/>
          <w:lang w:eastAsia="x-none"/>
        </w:rPr>
        <w:t>.03.2026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ере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 началом опроса </w:t>
      </w:r>
      <w:r w:rsidR="004A16C3">
        <w:rPr>
          <w:rFonts w:ascii="Times New Roman" w:eastAsia="Times New Roman" w:hAnsi="Times New Roman" w:cs="Arial"/>
          <w:sz w:val="28"/>
          <w:szCs w:val="28"/>
          <w:lang w:eastAsia="x-none"/>
        </w:rPr>
        <w:t>Новожиловой С.Ф.</w:t>
      </w:r>
      <w:r w:rsidRPr="006962D7" w:rsidR="00BE19B8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 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были разъяснены права, предусмотренные ст. 25.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Кодекса Российской Федерации об административных правонарушениях и ст. 51 Конституции РФ</w:t>
      </w:r>
      <w:r w:rsidR="00BF08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пояснил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что </w:t>
      </w:r>
      <w:r w:rsidR="002A7E4A">
        <w:rPr>
          <w:rFonts w:ascii="Times New Roman" w:eastAsia="Times New Roman" w:hAnsi="Times New Roman" w:cs="Times New Roman"/>
          <w:sz w:val="28"/>
          <w:szCs w:val="28"/>
          <w:lang w:eastAsia="x-none"/>
        </w:rPr>
        <w:t>08.03.2026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около 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00 минут совместно с 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сожителем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стали распивать спиртные напитки, к нам пришел в гости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>, около 23 часов 30 минут, вышли покурить на улицу,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после зашла домой и стала ложится спать в алкогольном опьянении и мне стало плохо на душе,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позвонила в полицию и сообщила, что сожитель меня убивает,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хотя таких событий не было и не являются действительными, т.е. своими действиями осуществил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ложный вызов специализированных служб;</w:t>
      </w:r>
      <w:r w:rsidRP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392B4E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объяснениями свидетел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**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10.03.2026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обстоятельствам сов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ершенного 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Новожиловой С.Ф.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6A3D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дминистративного правонарушения, согласно которым фактов, которые были сообщены 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Новожиловой С.Ф.</w:t>
      </w:r>
      <w:r w:rsidR="006A3D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</w:t>
      </w:r>
      <w:r w:rsidRPr="00C72E82"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>ОМВД России по Кондинскому району</w:t>
      </w:r>
      <w:r w:rsidR="006A3D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было,</w:t>
      </w:r>
      <w:r w:rsidR="00735B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указанный день никто никаких </w:t>
      </w:r>
      <w:r w:rsidR="00ED0687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побоев не наносил, угроз не высказывал;</w:t>
      </w:r>
    </w:p>
    <w:p w:rsidR="00E82598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рапорт</w:t>
      </w:r>
      <w:r w:rsidRPr="006962D7" w:rsidR="00377ABD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сотрудник</w:t>
      </w:r>
      <w:r w:rsidRPr="006962D7" w:rsidR="00D84EE2">
        <w:rPr>
          <w:rFonts w:ascii="Times New Roman" w:eastAsia="Times New Roman" w:hAnsi="Times New Roman" w:cs="Arial"/>
          <w:sz w:val="28"/>
          <w:szCs w:val="28"/>
          <w:lang w:eastAsia="x-none"/>
        </w:rPr>
        <w:t>а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 xml:space="preserve"> </w:t>
      </w:r>
      <w:r w:rsidR="005446D1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УУП </w:t>
      </w:r>
      <w:r w:rsidR="006469DB">
        <w:rPr>
          <w:rFonts w:ascii="Times New Roman" w:eastAsia="Times New Roman" w:hAnsi="Times New Roman" w:cs="Arial"/>
          <w:sz w:val="28"/>
          <w:szCs w:val="28"/>
          <w:lang w:eastAsia="x-none"/>
        </w:rPr>
        <w:t xml:space="preserve">ОУУП и ПДН </w:t>
      </w:r>
      <w:r w:rsidRPr="006962D7" w:rsidR="00D30BFD">
        <w:rPr>
          <w:rFonts w:ascii="Times New Roman" w:eastAsia="Times New Roman" w:hAnsi="Times New Roman" w:cs="Arial"/>
          <w:sz w:val="28"/>
          <w:szCs w:val="28"/>
          <w:lang w:val="x-none" w:eastAsia="x-none"/>
        </w:rPr>
        <w:t>ОМВД России по Кондинскому району</w:t>
      </w:r>
      <w:r w:rsidRPr="006962D7" w:rsidR="00D30BF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469DB">
        <w:rPr>
          <w:rFonts w:ascii="Times New Roman" w:eastAsia="Times New Roman" w:hAnsi="Times New Roman" w:cs="Times New Roman"/>
          <w:sz w:val="28"/>
          <w:szCs w:val="28"/>
          <w:lang w:eastAsia="x-none"/>
        </w:rPr>
        <w:t>Ленкина А.Ю.</w:t>
      </w:r>
      <w:r w:rsidRPr="006962D7" w:rsidR="00A127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="002A7E4A">
        <w:rPr>
          <w:rFonts w:ascii="Times New Roman" w:eastAsia="Times New Roman" w:hAnsi="Times New Roman" w:cs="Times New Roman"/>
          <w:sz w:val="28"/>
          <w:szCs w:val="28"/>
          <w:lang w:eastAsia="x-none"/>
        </w:rPr>
        <w:t>.03.2026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5446D1" w:rsidRPr="006962D7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r w:rsidR="00F5737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справкой на лицо по учетам СООП на 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Новожилов</w:t>
      </w:r>
      <w:r w:rsidR="00C72E8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С.Ф.</w:t>
      </w:r>
    </w:p>
    <w:p w:rsidR="00D30BFD" w:rsidRPr="006962D7" w:rsidP="00D30B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Указанные доказательства были оценены  в совокупности,  в соответствии с требованиям</w:t>
      </w:r>
      <w:r w:rsidRPr="006962D7" w:rsidR="00BE19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ст.26.11</w:t>
      </w:r>
      <w:r w:rsidRPr="006962D7" w:rsidR="00BE19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Кодекса Российской </w:t>
      </w:r>
      <w:r w:rsidRPr="006962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Федерации об административных правонарушениях.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мировой судья считает, что вина </w:t>
      </w:r>
      <w:r w:rsidR="004A1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Новожиловой С.Ф.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 w:rsidR="004E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совершении административного правонарушения в ходе судебного заседания нашла свое подтверждение и доказана, действия </w:t>
      </w:r>
      <w:r w:rsidR="005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квалифицировать по ст.19.13 КоАП РФ - заведомо ложный вызов специализированных служб. </w:t>
      </w:r>
    </w:p>
    <w:p w:rsidR="005446D1" w:rsidRPr="005446D1" w:rsidP="0054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6D1">
        <w:rPr>
          <w:rFonts w:ascii="Times New Roman" w:hAnsi="Times New Roman" w:cs="Times New Roman"/>
          <w:sz w:val="28"/>
          <w:szCs w:val="28"/>
        </w:rPr>
        <w:t>Обстоятельств, смягчающих</w:t>
      </w:r>
      <w:r w:rsidR="00004B29">
        <w:rPr>
          <w:rFonts w:ascii="Times New Roman" w:hAnsi="Times New Roman" w:cs="Times New Roman"/>
          <w:sz w:val="28"/>
          <w:szCs w:val="28"/>
        </w:rPr>
        <w:t>, отягчающих</w:t>
      </w:r>
      <w:r w:rsidRPr="005446D1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</w:t>
      </w:r>
      <w:r w:rsidR="00004B29">
        <w:rPr>
          <w:rFonts w:ascii="Times New Roman" w:hAnsi="Times New Roman" w:cs="Times New Roman"/>
          <w:sz w:val="28"/>
          <w:szCs w:val="28"/>
        </w:rPr>
        <w:t>, ст. 4.3</w:t>
      </w:r>
      <w:r w:rsidRPr="005446D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не установлено. </w:t>
      </w:r>
    </w:p>
    <w:p w:rsidR="00D84EE2" w:rsidRPr="006962D7" w:rsidP="00544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2D7">
        <w:rPr>
          <w:rFonts w:ascii="Times New Roman" w:hAnsi="Times New Roman" w:cs="Times New Roman"/>
          <w:sz w:val="28"/>
          <w:szCs w:val="28"/>
        </w:rPr>
        <w:t xml:space="preserve">Каких-либо объективных сведений, опровергающих или ставящих под сомнение установленные обстоятельства правонарушения, в судебном заседании не установлено.    </w:t>
      </w:r>
    </w:p>
    <w:p w:rsidR="00D84EE2" w:rsidRPr="006962D7" w:rsidP="00D84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2D7">
        <w:rPr>
          <w:rFonts w:ascii="Times New Roman" w:hAnsi="Times New Roman" w:cs="Times New Roman"/>
          <w:sz w:val="28"/>
          <w:szCs w:val="28"/>
        </w:rPr>
        <w:t>Учитывая хара</w:t>
      </w:r>
      <w:r w:rsidRPr="006962D7">
        <w:rPr>
          <w:rFonts w:ascii="Times New Roman" w:hAnsi="Times New Roman" w:cs="Times New Roman"/>
          <w:sz w:val="28"/>
          <w:szCs w:val="28"/>
        </w:rPr>
        <w:t>ктер совершенного правонарушения, личность лица, в отношении которого ведется производство по делу об административном правонарушении, мировой судья для достижения целей наказания, предусмотренных ст. 3.1 КоАП РФ, считает возможным и целесообразным, с учет</w:t>
      </w:r>
      <w:r w:rsidRPr="006962D7">
        <w:rPr>
          <w:rFonts w:ascii="Times New Roman" w:hAnsi="Times New Roman" w:cs="Times New Roman"/>
          <w:sz w:val="28"/>
          <w:szCs w:val="28"/>
        </w:rPr>
        <w:t xml:space="preserve">ом указанных обстоятельств, назначить </w:t>
      </w:r>
      <w:r w:rsidRPr="00004B29" w:rsidR="00004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Новожиловой С.Ф</w:t>
      </w:r>
      <w:r w:rsidR="00845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штрафа.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19.13, п. 1 ч. 1 ст. 29.9, ст. 29.10, </w:t>
      </w:r>
      <w:r w:rsidRPr="006962D7" w:rsidR="00686F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ст.29.11 Кодекса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об административных правонарушениях, мировой судья</w:t>
      </w: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8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тановил:</w:t>
      </w:r>
    </w:p>
    <w:p w:rsidR="00D30BFD" w:rsidRPr="006962D7" w:rsidP="00D8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FD" w:rsidRPr="006962D7" w:rsidP="00D84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Новожилову Светлану Федоровну</w:t>
      </w:r>
      <w:r w:rsidRPr="006962D7" w:rsidR="00FF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признать виновн</w:t>
      </w:r>
      <w:r w:rsidR="00A2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  ст. 19.13 КоАП РФ и подвергнуть адм</w:t>
      </w:r>
      <w:r w:rsidRPr="006962D7" w:rsidR="00E82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инистративному наказанию в виде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2D7" w:rsidR="000B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004B29">
        <w:rPr>
          <w:rFonts w:ascii="Times New Roman" w:eastAsia="Times New Roman" w:hAnsi="Times New Roman" w:cs="Times New Roman"/>
          <w:sz w:val="28"/>
          <w:szCs w:val="28"/>
          <w:lang w:eastAsia="ru-RU"/>
        </w:rPr>
        <w:t>1 000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</w:t>
      </w:r>
      <w:r w:rsidR="00004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04B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F57373" w:rsidRPr="004675F2" w:rsidP="00F57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ОКЦ № 8 УГУ Банка России//УФК по Хан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720 1 16 01193 01 0013 140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УИН </w:t>
      </w:r>
      <w:r w:rsidRPr="00A25623" w:rsidR="00A2562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0412365400045001112619106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F57373" w:rsidRPr="004675F2" w:rsidP="00F57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ий район, пгт. Междуреченский, ул.П.Лумумбы, д.2/1.</w:t>
      </w:r>
    </w:p>
    <w:p w:rsidR="00F57373" w:rsidRPr="009218F5" w:rsidP="00F57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6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F57373" w:rsidRPr="009218F5" w:rsidP="00F57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жалобы через мирового судью судебного участка № 1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D84EE2" w:rsidP="00D84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12" w:rsidRPr="0045130C" w:rsidP="00823B1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Cs/>
          <w:sz w:val="26"/>
          <w:szCs w:val="26"/>
        </w:rPr>
      </w:pPr>
      <w:r w:rsidRPr="0045130C">
        <w:rPr>
          <w:rFonts w:ascii="Times New Roman" w:eastAsia="Calibri" w:hAnsi="Times New Roman" w:cs="Times New Roman"/>
          <w:iCs/>
          <w:sz w:val="26"/>
          <w:szCs w:val="26"/>
        </w:rPr>
        <w:t>QR-код для оплаты  штрафа</w:t>
      </w:r>
    </w:p>
    <w:p w:rsidR="00823B12" w:rsidRPr="0045130C" w:rsidP="00823B1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заполнении документа об оплате дополнительно необходимо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959485" cy="959485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7012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указать: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назначение платежа (оплата административного штрафа);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уникальный идентификационный номер (указан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ОКТМО (указан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- код бюджетной классификации (указа</w:t>
      </w: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>н в постановлении);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 - наименование документа основания (№ и дата постановления); </w:t>
      </w:r>
    </w:p>
    <w:p w:rsidR="00823B12" w:rsidRPr="0045130C" w:rsidP="00823B12">
      <w:pPr>
        <w:spacing w:after="0" w:line="240" w:lineRule="auto"/>
        <w:ind w:left="24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30C">
        <w:rPr>
          <w:rFonts w:ascii="Times New Roman" w:eastAsia="Times New Roman" w:hAnsi="Times New Roman" w:cs="Times New Roman"/>
          <w:color w:val="000000"/>
          <w:lang w:eastAsia="ru-RU"/>
        </w:rPr>
        <w:t xml:space="preserve"> - сумму административного штрафа (указана в постановлении).</w:t>
      </w:r>
    </w:p>
    <w:p w:rsidR="00823B12" w:rsidRPr="000844ED" w:rsidP="00823B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612F46" w:rsidRPr="00A25623" w:rsidP="00D84E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562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</w:p>
    <w:p w:rsidR="00612F46" w:rsidRPr="007B2275" w:rsidP="00D84EE2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B227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    </w:t>
      </w:r>
    </w:p>
    <w:p w:rsidR="00D84EE2" w:rsidRPr="007B2275" w:rsidP="00612F4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B2275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  <w:r w:rsidRPr="007B2275" w:rsidR="006962D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7B227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D84EE2" w:rsidRPr="00A25623" w:rsidP="00D84EE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5623">
        <w:rPr>
          <w:rFonts w:ascii="Times New Roman" w:hAnsi="Times New Roman" w:cs="Times New Roman"/>
          <w:color w:val="FF0000"/>
          <w:sz w:val="28"/>
          <w:szCs w:val="28"/>
        </w:rPr>
        <w:t xml:space="preserve">Мировой судья </w:t>
      </w:r>
      <w:r w:rsidRPr="00A25623" w:rsidR="00612F4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Е.В. Чех</w:t>
      </w:r>
    </w:p>
    <w:p w:rsidR="00B8003B" w:rsidRPr="00A25623" w:rsidP="000B0B5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56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Sect="006962D7">
      <w:headerReference w:type="even" r:id="rId8"/>
      <w:headerReference w:type="default" r:id="rId9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CD7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3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CD7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3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FD"/>
    <w:rsid w:val="00004B29"/>
    <w:rsid w:val="00020479"/>
    <w:rsid w:val="00050ABB"/>
    <w:rsid w:val="000844ED"/>
    <w:rsid w:val="000B0B51"/>
    <w:rsid w:val="000B4A67"/>
    <w:rsid w:val="000B4CC5"/>
    <w:rsid w:val="000B68B1"/>
    <w:rsid w:val="001429CD"/>
    <w:rsid w:val="001B3622"/>
    <w:rsid w:val="00220980"/>
    <w:rsid w:val="002A7E4A"/>
    <w:rsid w:val="002C7BBA"/>
    <w:rsid w:val="00371ED6"/>
    <w:rsid w:val="00377ABD"/>
    <w:rsid w:val="00392B4E"/>
    <w:rsid w:val="003C7BFE"/>
    <w:rsid w:val="0045130C"/>
    <w:rsid w:val="004675F2"/>
    <w:rsid w:val="004805D7"/>
    <w:rsid w:val="004A16C3"/>
    <w:rsid w:val="004C39C4"/>
    <w:rsid w:val="004E359C"/>
    <w:rsid w:val="005446D1"/>
    <w:rsid w:val="005471FA"/>
    <w:rsid w:val="005D71FC"/>
    <w:rsid w:val="005E33FC"/>
    <w:rsid w:val="00612F46"/>
    <w:rsid w:val="006173B6"/>
    <w:rsid w:val="006469DB"/>
    <w:rsid w:val="0068176C"/>
    <w:rsid w:val="00686FB9"/>
    <w:rsid w:val="00693EA8"/>
    <w:rsid w:val="006962D7"/>
    <w:rsid w:val="006A3D01"/>
    <w:rsid w:val="006A51CB"/>
    <w:rsid w:val="006D1796"/>
    <w:rsid w:val="00735B1E"/>
    <w:rsid w:val="0076311A"/>
    <w:rsid w:val="007713D5"/>
    <w:rsid w:val="00793A3C"/>
    <w:rsid w:val="007A1B80"/>
    <w:rsid w:val="007A71F7"/>
    <w:rsid w:val="007B2275"/>
    <w:rsid w:val="007C08CF"/>
    <w:rsid w:val="00823B12"/>
    <w:rsid w:val="0084521F"/>
    <w:rsid w:val="009218F5"/>
    <w:rsid w:val="009276CA"/>
    <w:rsid w:val="00935AF7"/>
    <w:rsid w:val="00954065"/>
    <w:rsid w:val="009F4C3D"/>
    <w:rsid w:val="00A127A8"/>
    <w:rsid w:val="00A211C7"/>
    <w:rsid w:val="00A25623"/>
    <w:rsid w:val="00AB3CD7"/>
    <w:rsid w:val="00AE3918"/>
    <w:rsid w:val="00B60CB8"/>
    <w:rsid w:val="00B7643A"/>
    <w:rsid w:val="00B8003B"/>
    <w:rsid w:val="00BE19B8"/>
    <w:rsid w:val="00BF080C"/>
    <w:rsid w:val="00BF77C1"/>
    <w:rsid w:val="00C41C29"/>
    <w:rsid w:val="00C5677A"/>
    <w:rsid w:val="00C72E82"/>
    <w:rsid w:val="00C90318"/>
    <w:rsid w:val="00D30BFD"/>
    <w:rsid w:val="00D33035"/>
    <w:rsid w:val="00D84EE2"/>
    <w:rsid w:val="00E82598"/>
    <w:rsid w:val="00EB09F6"/>
    <w:rsid w:val="00EB661F"/>
    <w:rsid w:val="00ED0687"/>
    <w:rsid w:val="00F24898"/>
    <w:rsid w:val="00F40B3C"/>
    <w:rsid w:val="00F57373"/>
    <w:rsid w:val="00F82124"/>
    <w:rsid w:val="00FA7230"/>
    <w:rsid w:val="00FD5AF8"/>
    <w:rsid w:val="00FE286E"/>
    <w:rsid w:val="00FF4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0B09F-6793-454D-A941-84E51BD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30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30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30BFD"/>
  </w:style>
  <w:style w:type="paragraph" w:styleId="BalloonText">
    <w:name w:val="Balloon Text"/>
    <w:basedOn w:val="Normal"/>
    <w:link w:val="a0"/>
    <w:uiPriority w:val="99"/>
    <w:semiHidden/>
    <w:unhideWhenUsed/>
    <w:rsid w:val="00F8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21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2598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1"/>
    <w:rsid w:val="00C41C2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C41C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88938&amp;dst=101644&amp;field=134&amp;date=17.04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A147-D281-4293-8A4B-14791BEE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